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26147" w14:textId="77777777" w:rsidR="00932231" w:rsidRPr="00916E8B" w:rsidRDefault="00932231" w:rsidP="00700675">
      <w:pPr>
        <w:jc w:val="center"/>
        <w:rPr>
          <w:rFonts w:cs="Calibri"/>
          <w:b/>
          <w:bCs/>
          <w:sz w:val="24"/>
          <w:szCs w:val="24"/>
          <w:lang w:val="en-US" w:eastAsia="en-US"/>
        </w:rPr>
      </w:pPr>
      <w:r w:rsidRPr="00916E8B">
        <w:rPr>
          <w:rFonts w:cs="Calibri"/>
          <w:b/>
          <w:bCs/>
          <w:sz w:val="24"/>
          <w:szCs w:val="24"/>
          <w:lang w:val="en-US" w:eastAsia="en-US"/>
        </w:rPr>
        <w:t>Section</w:t>
      </w:r>
      <w:r w:rsidRPr="00916E8B">
        <w:rPr>
          <w:rFonts w:cs="Calibri"/>
          <w:b/>
          <w:bCs/>
          <w:spacing w:val="-2"/>
          <w:sz w:val="24"/>
          <w:szCs w:val="24"/>
          <w:lang w:val="en-US" w:eastAsia="en-US"/>
        </w:rPr>
        <w:t xml:space="preserve"> </w:t>
      </w:r>
      <w:r w:rsidRPr="00916E8B">
        <w:rPr>
          <w:rFonts w:cs="Calibri"/>
          <w:b/>
          <w:bCs/>
          <w:sz w:val="24"/>
          <w:szCs w:val="24"/>
          <w:lang w:val="en-US" w:eastAsia="en-US"/>
        </w:rPr>
        <w:t>V.</w:t>
      </w:r>
      <w:r w:rsidRPr="005E5F00">
        <w:rPr>
          <w:rFonts w:cs="Calibri"/>
          <w:b/>
          <w:bCs/>
          <w:sz w:val="24"/>
          <w:szCs w:val="24"/>
          <w:lang w:val="en-US" w:eastAsia="en-US"/>
        </w:rPr>
        <w:t xml:space="preserve"> </w:t>
      </w:r>
      <w:r w:rsidRPr="00916E8B">
        <w:rPr>
          <w:rFonts w:cs="Calibri"/>
          <w:b/>
          <w:bCs/>
          <w:sz w:val="24"/>
          <w:szCs w:val="24"/>
          <w:lang w:val="en-US" w:eastAsia="en-US"/>
        </w:rPr>
        <w:t>Eligible</w:t>
      </w:r>
      <w:r w:rsidRPr="00916E8B">
        <w:rPr>
          <w:rFonts w:cs="Calibri"/>
          <w:b/>
          <w:bCs/>
          <w:spacing w:val="-2"/>
          <w:sz w:val="24"/>
          <w:szCs w:val="24"/>
          <w:lang w:val="en-US" w:eastAsia="en-US"/>
        </w:rPr>
        <w:t xml:space="preserve"> </w:t>
      </w:r>
      <w:r w:rsidRPr="00916E8B">
        <w:rPr>
          <w:rFonts w:cs="Calibri"/>
          <w:b/>
          <w:bCs/>
          <w:sz w:val="24"/>
          <w:szCs w:val="24"/>
          <w:lang w:val="en-US" w:eastAsia="en-US"/>
        </w:rPr>
        <w:t>Countries</w:t>
      </w:r>
    </w:p>
    <w:p w14:paraId="344AE531" w14:textId="77777777" w:rsidR="00932231" w:rsidRPr="00065197" w:rsidRDefault="00932231" w:rsidP="00700675">
      <w:pPr>
        <w:jc w:val="center"/>
        <w:rPr>
          <w:rFonts w:cs="Calibri"/>
          <w:b/>
          <w:bCs/>
          <w:sz w:val="22"/>
          <w:szCs w:val="22"/>
          <w:lang w:val="en-US" w:eastAsia="en-US"/>
        </w:rPr>
      </w:pPr>
    </w:p>
    <w:p w14:paraId="38476124" w14:textId="77777777" w:rsidR="00932231" w:rsidRPr="00065197" w:rsidRDefault="00932231" w:rsidP="00700675">
      <w:pPr>
        <w:jc w:val="center"/>
        <w:rPr>
          <w:rFonts w:cs="Calibri"/>
          <w:b/>
          <w:bCs/>
          <w:sz w:val="22"/>
          <w:szCs w:val="22"/>
          <w:lang w:val="en-US" w:eastAsia="en-US"/>
        </w:rPr>
      </w:pPr>
      <w:r w:rsidRPr="00065197">
        <w:rPr>
          <w:rFonts w:cs="Calibri"/>
          <w:b/>
          <w:bCs/>
          <w:sz w:val="22"/>
          <w:szCs w:val="22"/>
          <w:lang w:val="en-US" w:eastAsia="en-US"/>
        </w:rPr>
        <w:t xml:space="preserve">Eligibility for the Provision of Goods, Works and </w:t>
      </w:r>
      <w:proofErr w:type="gramStart"/>
      <w:r w:rsidRPr="00065197">
        <w:rPr>
          <w:rFonts w:cs="Calibri"/>
          <w:b/>
          <w:bCs/>
          <w:sz w:val="22"/>
          <w:szCs w:val="22"/>
          <w:lang w:val="en-US" w:eastAsia="en-US"/>
        </w:rPr>
        <w:t>Non Consulting</w:t>
      </w:r>
      <w:proofErr w:type="gramEnd"/>
      <w:r w:rsidRPr="00065197">
        <w:rPr>
          <w:rFonts w:cs="Calibri"/>
          <w:b/>
          <w:bCs/>
          <w:sz w:val="22"/>
          <w:szCs w:val="22"/>
          <w:lang w:val="en-US" w:eastAsia="en-US"/>
        </w:rPr>
        <w:t xml:space="preserve"> Services in Bank-Financed Procurement</w:t>
      </w:r>
    </w:p>
    <w:p w14:paraId="256681D7" w14:textId="77777777" w:rsidR="00932231" w:rsidRPr="00065197" w:rsidRDefault="00932231" w:rsidP="00700675">
      <w:pPr>
        <w:widowControl w:val="0"/>
        <w:autoSpaceDE w:val="0"/>
        <w:autoSpaceDN w:val="0"/>
        <w:rPr>
          <w:rFonts w:cs="Calibri"/>
          <w:b/>
          <w:sz w:val="22"/>
          <w:szCs w:val="22"/>
          <w:lang w:val="en-US" w:eastAsia="en-US"/>
        </w:rPr>
      </w:pPr>
    </w:p>
    <w:p w14:paraId="688FCDD3" w14:textId="77777777" w:rsidR="00932231" w:rsidRPr="00065197" w:rsidRDefault="00932231" w:rsidP="00700675">
      <w:pPr>
        <w:widowControl w:val="0"/>
        <w:autoSpaceDE w:val="0"/>
        <w:autoSpaceDN w:val="0"/>
        <w:spacing w:before="7"/>
        <w:rPr>
          <w:rFonts w:cs="Calibri"/>
          <w:b/>
          <w:sz w:val="22"/>
          <w:szCs w:val="22"/>
          <w:lang w:val="en-US" w:eastAsia="en-US"/>
        </w:rPr>
      </w:pPr>
    </w:p>
    <w:p w14:paraId="6FD804BF" w14:textId="77777777" w:rsidR="00932231" w:rsidRPr="00065197" w:rsidRDefault="00932231" w:rsidP="00700675">
      <w:pPr>
        <w:widowControl w:val="0"/>
        <w:autoSpaceDE w:val="0"/>
        <w:autoSpaceDN w:val="0"/>
        <w:ind w:left="500"/>
        <w:rPr>
          <w:rFonts w:cs="Calibri"/>
          <w:sz w:val="22"/>
          <w:szCs w:val="22"/>
          <w:lang w:val="en-US" w:eastAsia="en-US"/>
        </w:rPr>
      </w:pPr>
      <w:r w:rsidRPr="00065197">
        <w:rPr>
          <w:rFonts w:cs="Calibri"/>
          <w:sz w:val="22"/>
          <w:szCs w:val="22"/>
          <w:lang w:val="en-US" w:eastAsia="en-US"/>
        </w:rPr>
        <w:t>In reference to ITB 4.7 and 5.1, for the information of the Bidders, at the present time firms, goods and services from the following countries are excluded from this bidding process:</w:t>
      </w:r>
    </w:p>
    <w:p w14:paraId="4D3AFF35" w14:textId="77777777" w:rsidR="00932231" w:rsidRPr="00065197" w:rsidRDefault="00932231" w:rsidP="00700675">
      <w:pPr>
        <w:widowControl w:val="0"/>
        <w:autoSpaceDE w:val="0"/>
        <w:autoSpaceDN w:val="0"/>
        <w:rPr>
          <w:rFonts w:cs="Calibri"/>
          <w:sz w:val="22"/>
          <w:szCs w:val="22"/>
          <w:lang w:val="en-US" w:eastAsia="en-US"/>
        </w:rPr>
      </w:pPr>
    </w:p>
    <w:p w14:paraId="6B5D7CC7" w14:textId="77777777" w:rsidR="00932231" w:rsidRPr="0092432B" w:rsidRDefault="00932231" w:rsidP="0092432B">
      <w:pPr>
        <w:widowControl w:val="0"/>
        <w:tabs>
          <w:tab w:val="left" w:pos="4155"/>
        </w:tabs>
        <w:autoSpaceDE w:val="0"/>
        <w:autoSpaceDN w:val="0"/>
        <w:ind w:left="426" w:right="451"/>
        <w:rPr>
          <w:rFonts w:cs="Calibri"/>
          <w:i/>
          <w:sz w:val="22"/>
          <w:szCs w:val="22"/>
          <w:lang w:val="en-US" w:eastAsia="en-US"/>
        </w:rPr>
      </w:pPr>
      <w:r w:rsidRPr="00065197">
        <w:rPr>
          <w:rFonts w:cs="Calibri"/>
          <w:sz w:val="22"/>
          <w:szCs w:val="22"/>
          <w:lang w:val="en-US" w:eastAsia="en-US"/>
        </w:rPr>
        <w:t xml:space="preserve">Under </w:t>
      </w:r>
      <w:r w:rsidRPr="00065197">
        <w:rPr>
          <w:rFonts w:cs="Calibri"/>
          <w:spacing w:val="-3"/>
          <w:sz w:val="22"/>
          <w:szCs w:val="22"/>
          <w:lang w:val="en-US" w:eastAsia="en-US"/>
        </w:rPr>
        <w:t xml:space="preserve">ITB </w:t>
      </w:r>
      <w:r w:rsidRPr="00065197">
        <w:rPr>
          <w:rFonts w:cs="Calibri"/>
          <w:sz w:val="22"/>
          <w:szCs w:val="22"/>
          <w:lang w:val="en-US" w:eastAsia="en-US"/>
        </w:rPr>
        <w:t>4.7(a)</w:t>
      </w:r>
      <w:r w:rsidRPr="00065197">
        <w:rPr>
          <w:rFonts w:cs="Calibri"/>
          <w:spacing w:val="-22"/>
          <w:sz w:val="22"/>
          <w:szCs w:val="22"/>
          <w:lang w:val="en-US" w:eastAsia="en-US"/>
        </w:rPr>
        <w:t xml:space="preserve"> </w:t>
      </w:r>
      <w:r w:rsidRPr="00065197">
        <w:rPr>
          <w:rFonts w:cs="Calibri"/>
          <w:sz w:val="22"/>
          <w:szCs w:val="22"/>
          <w:lang w:val="en-US" w:eastAsia="en-US"/>
        </w:rPr>
        <w:t>and</w:t>
      </w:r>
      <w:r w:rsidRPr="00065197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065197">
        <w:rPr>
          <w:rFonts w:cs="Calibri"/>
          <w:spacing w:val="-3"/>
          <w:sz w:val="22"/>
          <w:szCs w:val="22"/>
          <w:lang w:val="en-US" w:eastAsia="en-US"/>
        </w:rPr>
        <w:t>5.1:</w:t>
      </w:r>
      <w:r w:rsidRPr="00B21670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B21670">
        <w:rPr>
          <w:rFonts w:cs="Calibri"/>
          <w:i/>
          <w:iCs/>
          <w:spacing w:val="-3"/>
          <w:sz w:val="22"/>
          <w:szCs w:val="22"/>
          <w:lang w:val="en-US" w:eastAsia="en-US"/>
        </w:rPr>
        <w:t>«none»</w:t>
      </w:r>
      <w:r w:rsidRPr="00065197" w:rsidDel="0092432B">
        <w:rPr>
          <w:rFonts w:cs="Calibri"/>
          <w:spacing w:val="-3"/>
          <w:sz w:val="22"/>
          <w:szCs w:val="22"/>
          <w:lang w:val="en-US" w:eastAsia="en-US"/>
        </w:rPr>
        <w:t xml:space="preserve"> </w:t>
      </w:r>
    </w:p>
    <w:p w14:paraId="7C88C70A" w14:textId="77777777" w:rsidR="00932231" w:rsidRDefault="00932231" w:rsidP="00B21670">
      <w:pPr>
        <w:widowControl w:val="0"/>
        <w:tabs>
          <w:tab w:val="left" w:pos="4155"/>
        </w:tabs>
        <w:autoSpaceDE w:val="0"/>
        <w:autoSpaceDN w:val="0"/>
        <w:ind w:left="426" w:right="451"/>
        <w:rPr>
          <w:rFonts w:cs="Calibri"/>
          <w:i/>
          <w:sz w:val="22"/>
          <w:szCs w:val="22"/>
          <w:lang w:val="en-US" w:eastAsia="en-US"/>
        </w:rPr>
      </w:pPr>
    </w:p>
    <w:p w14:paraId="2648C870" w14:textId="77777777" w:rsidR="00932231" w:rsidRPr="0092432B" w:rsidRDefault="00932231" w:rsidP="0092432B">
      <w:pPr>
        <w:ind w:left="426"/>
        <w:rPr>
          <w:rFonts w:cs="Calibri"/>
          <w:color w:val="0000FF"/>
          <w:sz w:val="22"/>
          <w:szCs w:val="22"/>
          <w:u w:val="single"/>
          <w:lang w:val="en-US" w:eastAsia="en-US"/>
        </w:rPr>
      </w:pPr>
      <w:r w:rsidRPr="00065197">
        <w:rPr>
          <w:rFonts w:cs="Calibri"/>
          <w:spacing w:val="-7"/>
          <w:sz w:val="22"/>
          <w:szCs w:val="22"/>
          <w:lang w:val="en-US" w:eastAsia="en-US"/>
        </w:rPr>
        <w:t xml:space="preserve">Under </w:t>
      </w:r>
      <w:r w:rsidRPr="00065197">
        <w:rPr>
          <w:rFonts w:cs="Calibri"/>
          <w:spacing w:val="-6"/>
          <w:sz w:val="22"/>
          <w:szCs w:val="22"/>
          <w:lang w:val="en-US" w:eastAsia="en-US"/>
        </w:rPr>
        <w:t xml:space="preserve">ITB </w:t>
      </w:r>
      <w:r w:rsidRPr="00065197">
        <w:rPr>
          <w:rFonts w:cs="Calibri"/>
          <w:spacing w:val="-7"/>
          <w:sz w:val="22"/>
          <w:szCs w:val="22"/>
          <w:lang w:val="en-US" w:eastAsia="en-US"/>
        </w:rPr>
        <w:t>4.7(b)</w:t>
      </w:r>
      <w:r w:rsidRPr="00065197">
        <w:rPr>
          <w:rFonts w:cs="Calibri"/>
          <w:spacing w:val="-25"/>
          <w:sz w:val="22"/>
          <w:szCs w:val="22"/>
          <w:lang w:val="en-US" w:eastAsia="en-US"/>
        </w:rPr>
        <w:t xml:space="preserve"> </w:t>
      </w:r>
      <w:r w:rsidRPr="00065197">
        <w:rPr>
          <w:rFonts w:cs="Calibri"/>
          <w:spacing w:val="-6"/>
          <w:sz w:val="22"/>
          <w:szCs w:val="22"/>
          <w:lang w:val="en-US" w:eastAsia="en-US"/>
        </w:rPr>
        <w:t>and</w:t>
      </w:r>
      <w:r w:rsidRPr="00065197">
        <w:rPr>
          <w:rFonts w:cs="Calibri"/>
          <w:spacing w:val="-14"/>
          <w:sz w:val="22"/>
          <w:szCs w:val="22"/>
          <w:lang w:val="en-US" w:eastAsia="en-US"/>
        </w:rPr>
        <w:t xml:space="preserve"> </w:t>
      </w:r>
      <w:r w:rsidRPr="00065197">
        <w:rPr>
          <w:rFonts w:cs="Calibri"/>
          <w:spacing w:val="-6"/>
          <w:sz w:val="22"/>
          <w:szCs w:val="22"/>
          <w:lang w:val="en-US" w:eastAsia="en-US"/>
        </w:rPr>
        <w:t>5.1:</w:t>
      </w:r>
      <w:r w:rsidRPr="00B21670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B21670">
        <w:rPr>
          <w:rFonts w:cs="Calibri"/>
          <w:i/>
          <w:iCs/>
          <w:spacing w:val="-6"/>
          <w:sz w:val="22"/>
          <w:szCs w:val="22"/>
          <w:lang w:val="en-US" w:eastAsia="en-US"/>
        </w:rPr>
        <w:t>«none»</w:t>
      </w:r>
    </w:p>
    <w:p w14:paraId="513E49A0" w14:textId="77777777" w:rsidR="00932231" w:rsidRPr="007357C4" w:rsidRDefault="00932231" w:rsidP="007357C4">
      <w:pPr>
        <w:rPr>
          <w:lang w:val="en-US"/>
        </w:rPr>
      </w:pPr>
    </w:p>
    <w:p w14:paraId="5D9B7044" w14:textId="77777777" w:rsidR="00932231" w:rsidRPr="007357C4" w:rsidRDefault="00932231" w:rsidP="007357C4">
      <w:pPr>
        <w:rPr>
          <w:lang w:val="en-US"/>
        </w:rPr>
      </w:pPr>
    </w:p>
    <w:p w14:paraId="2F2EC52F" w14:textId="77777777" w:rsidR="00932231" w:rsidRPr="007357C4" w:rsidRDefault="00932231" w:rsidP="007357C4">
      <w:pPr>
        <w:rPr>
          <w:lang w:val="en-US"/>
        </w:rPr>
      </w:pPr>
    </w:p>
    <w:p w14:paraId="304F65CE" w14:textId="77777777" w:rsidR="00932231" w:rsidRPr="007357C4" w:rsidRDefault="00932231" w:rsidP="007357C4">
      <w:pPr>
        <w:rPr>
          <w:lang w:val="en-US"/>
        </w:rPr>
      </w:pPr>
    </w:p>
    <w:p w14:paraId="71015F7B" w14:textId="77777777" w:rsidR="00932231" w:rsidRPr="007357C4" w:rsidRDefault="00932231" w:rsidP="007357C4">
      <w:pPr>
        <w:rPr>
          <w:lang w:val="en-US"/>
        </w:rPr>
      </w:pPr>
    </w:p>
    <w:p w14:paraId="5CB8F51B" w14:textId="77777777" w:rsidR="00932231" w:rsidRPr="007357C4" w:rsidRDefault="00932231" w:rsidP="007357C4">
      <w:pPr>
        <w:rPr>
          <w:lang w:val="en-US"/>
        </w:rPr>
      </w:pPr>
    </w:p>
    <w:p w14:paraId="3E9FFDBA" w14:textId="77777777" w:rsidR="00932231" w:rsidRPr="007357C4" w:rsidRDefault="00932231" w:rsidP="007357C4">
      <w:pPr>
        <w:rPr>
          <w:lang w:val="en-US"/>
        </w:rPr>
      </w:pPr>
    </w:p>
    <w:p w14:paraId="1AD59826" w14:textId="77777777" w:rsidR="00932231" w:rsidRPr="007357C4" w:rsidRDefault="00932231" w:rsidP="007357C4">
      <w:pPr>
        <w:rPr>
          <w:lang w:val="en-US"/>
        </w:rPr>
      </w:pPr>
    </w:p>
    <w:p w14:paraId="0F3A998A" w14:textId="77777777" w:rsidR="00932231" w:rsidRPr="007357C4" w:rsidRDefault="00932231" w:rsidP="007357C4">
      <w:pPr>
        <w:rPr>
          <w:lang w:val="en-US"/>
        </w:rPr>
      </w:pPr>
    </w:p>
    <w:p w14:paraId="5620EB4B" w14:textId="77777777" w:rsidR="00932231" w:rsidRPr="007357C4" w:rsidRDefault="00932231" w:rsidP="007357C4">
      <w:pPr>
        <w:rPr>
          <w:lang w:val="en-US"/>
        </w:rPr>
      </w:pPr>
    </w:p>
    <w:p w14:paraId="47EF83DF" w14:textId="77777777" w:rsidR="00932231" w:rsidRPr="007357C4" w:rsidRDefault="00932231" w:rsidP="007357C4">
      <w:pPr>
        <w:rPr>
          <w:lang w:val="en-US"/>
        </w:rPr>
      </w:pPr>
    </w:p>
    <w:p w14:paraId="4AA2E3DE" w14:textId="77777777" w:rsidR="00932231" w:rsidRPr="007357C4" w:rsidRDefault="00932231" w:rsidP="007357C4">
      <w:pPr>
        <w:rPr>
          <w:lang w:val="en-US"/>
        </w:rPr>
      </w:pPr>
    </w:p>
    <w:p w14:paraId="660C9E07" w14:textId="77777777" w:rsidR="00932231" w:rsidRPr="007357C4" w:rsidRDefault="00932231" w:rsidP="007357C4">
      <w:pPr>
        <w:rPr>
          <w:lang w:val="en-US"/>
        </w:rPr>
      </w:pPr>
    </w:p>
    <w:p w14:paraId="0D175F58" w14:textId="77777777" w:rsidR="00932231" w:rsidRPr="007357C4" w:rsidRDefault="00932231" w:rsidP="007357C4">
      <w:pPr>
        <w:rPr>
          <w:lang w:val="en-US"/>
        </w:rPr>
      </w:pPr>
    </w:p>
    <w:p w14:paraId="54B15C8E" w14:textId="77777777" w:rsidR="00932231" w:rsidRPr="007357C4" w:rsidRDefault="00932231" w:rsidP="007357C4">
      <w:pPr>
        <w:rPr>
          <w:lang w:val="en-US"/>
        </w:rPr>
      </w:pPr>
    </w:p>
    <w:p w14:paraId="33388628" w14:textId="77777777" w:rsidR="00932231" w:rsidRPr="007357C4" w:rsidRDefault="00932231" w:rsidP="007357C4">
      <w:pPr>
        <w:rPr>
          <w:lang w:val="en-US"/>
        </w:rPr>
      </w:pPr>
    </w:p>
    <w:p w14:paraId="1A7F8CD1" w14:textId="77777777" w:rsidR="00932231" w:rsidRPr="007357C4" w:rsidRDefault="00932231" w:rsidP="007357C4">
      <w:pPr>
        <w:rPr>
          <w:lang w:val="en-US"/>
        </w:rPr>
      </w:pPr>
    </w:p>
    <w:p w14:paraId="2A49F110" w14:textId="77777777" w:rsidR="00932231" w:rsidRPr="007357C4" w:rsidRDefault="00932231" w:rsidP="007357C4">
      <w:pPr>
        <w:rPr>
          <w:lang w:val="en-US"/>
        </w:rPr>
      </w:pPr>
    </w:p>
    <w:p w14:paraId="71B1C30F" w14:textId="77777777" w:rsidR="00932231" w:rsidRPr="007357C4" w:rsidRDefault="00932231" w:rsidP="007357C4">
      <w:pPr>
        <w:rPr>
          <w:lang w:val="en-US"/>
        </w:rPr>
      </w:pPr>
    </w:p>
    <w:p w14:paraId="4B9504E5" w14:textId="77777777" w:rsidR="00932231" w:rsidRPr="007357C4" w:rsidRDefault="00932231" w:rsidP="007357C4">
      <w:pPr>
        <w:rPr>
          <w:lang w:val="en-US"/>
        </w:rPr>
      </w:pPr>
    </w:p>
    <w:p w14:paraId="2EE99524" w14:textId="77777777" w:rsidR="00932231" w:rsidRPr="007357C4" w:rsidRDefault="00932231" w:rsidP="007357C4">
      <w:pPr>
        <w:rPr>
          <w:lang w:val="en-US"/>
        </w:rPr>
      </w:pPr>
    </w:p>
    <w:p w14:paraId="520B58A6" w14:textId="77777777" w:rsidR="00932231" w:rsidRPr="007357C4" w:rsidRDefault="00932231" w:rsidP="007357C4">
      <w:pPr>
        <w:rPr>
          <w:lang w:val="en-US"/>
        </w:rPr>
      </w:pPr>
    </w:p>
    <w:p w14:paraId="1854B897" w14:textId="77777777" w:rsidR="00932231" w:rsidRPr="007357C4" w:rsidRDefault="00932231" w:rsidP="007357C4">
      <w:pPr>
        <w:rPr>
          <w:lang w:val="en-US"/>
        </w:rPr>
      </w:pPr>
    </w:p>
    <w:p w14:paraId="053A3BFF" w14:textId="77777777" w:rsidR="00932231" w:rsidRPr="007357C4" w:rsidRDefault="00932231" w:rsidP="007357C4">
      <w:pPr>
        <w:rPr>
          <w:lang w:val="en-US"/>
        </w:rPr>
      </w:pPr>
    </w:p>
    <w:p w14:paraId="261C4F86" w14:textId="77777777" w:rsidR="00932231" w:rsidRPr="007357C4" w:rsidRDefault="00932231" w:rsidP="007357C4">
      <w:pPr>
        <w:rPr>
          <w:lang w:val="en-US"/>
        </w:rPr>
      </w:pPr>
    </w:p>
    <w:p w14:paraId="27238FC3" w14:textId="77777777" w:rsidR="00932231" w:rsidRPr="007357C4" w:rsidRDefault="00932231" w:rsidP="007357C4">
      <w:pPr>
        <w:rPr>
          <w:lang w:val="en-US"/>
        </w:rPr>
      </w:pPr>
    </w:p>
    <w:p w14:paraId="1A4EFBA4" w14:textId="77777777" w:rsidR="00932231" w:rsidRPr="007357C4" w:rsidRDefault="00932231" w:rsidP="007357C4">
      <w:pPr>
        <w:rPr>
          <w:lang w:val="en-US"/>
        </w:rPr>
      </w:pPr>
    </w:p>
    <w:p w14:paraId="63188736" w14:textId="77777777" w:rsidR="00932231" w:rsidRPr="007357C4" w:rsidRDefault="00932231" w:rsidP="007357C4">
      <w:pPr>
        <w:rPr>
          <w:lang w:val="en-US"/>
        </w:rPr>
      </w:pPr>
    </w:p>
    <w:p w14:paraId="3F080B24" w14:textId="77777777" w:rsidR="00932231" w:rsidRPr="007357C4" w:rsidRDefault="00932231" w:rsidP="007357C4">
      <w:pPr>
        <w:rPr>
          <w:lang w:val="en-US"/>
        </w:rPr>
      </w:pPr>
    </w:p>
    <w:p w14:paraId="32A04CD4" w14:textId="77777777" w:rsidR="00932231" w:rsidRPr="007357C4" w:rsidRDefault="00932231" w:rsidP="007357C4">
      <w:pPr>
        <w:rPr>
          <w:lang w:val="en-US"/>
        </w:rPr>
      </w:pPr>
    </w:p>
    <w:p w14:paraId="4AB0384F" w14:textId="77777777" w:rsidR="00932231" w:rsidRPr="007357C4" w:rsidRDefault="00932231" w:rsidP="007357C4">
      <w:pPr>
        <w:rPr>
          <w:lang w:val="en-US"/>
        </w:rPr>
      </w:pPr>
    </w:p>
    <w:p w14:paraId="656CF9A0" w14:textId="77777777" w:rsidR="00932231" w:rsidRPr="007357C4" w:rsidRDefault="00932231" w:rsidP="007357C4">
      <w:pPr>
        <w:rPr>
          <w:lang w:val="en-US"/>
        </w:rPr>
      </w:pPr>
    </w:p>
    <w:p w14:paraId="20B1618B" w14:textId="77777777" w:rsidR="00932231" w:rsidRPr="007357C4" w:rsidRDefault="00932231" w:rsidP="007357C4">
      <w:pPr>
        <w:rPr>
          <w:lang w:val="en-US"/>
        </w:rPr>
      </w:pPr>
    </w:p>
    <w:p w14:paraId="4FF7D2FC" w14:textId="77777777" w:rsidR="00932231" w:rsidRPr="007357C4" w:rsidRDefault="00932231" w:rsidP="007357C4">
      <w:pPr>
        <w:rPr>
          <w:lang w:val="en-US"/>
        </w:rPr>
      </w:pPr>
    </w:p>
    <w:p w14:paraId="7165DDF1" w14:textId="77777777" w:rsidR="00932231" w:rsidRPr="007357C4" w:rsidRDefault="00932231" w:rsidP="007357C4">
      <w:pPr>
        <w:rPr>
          <w:lang w:val="en-US"/>
        </w:rPr>
      </w:pPr>
    </w:p>
    <w:p w14:paraId="6C0062EE" w14:textId="77777777" w:rsidR="00932231" w:rsidRPr="007357C4" w:rsidRDefault="00932231" w:rsidP="007357C4">
      <w:pPr>
        <w:rPr>
          <w:lang w:val="en-US"/>
        </w:rPr>
      </w:pPr>
    </w:p>
    <w:p w14:paraId="65E03261" w14:textId="77777777" w:rsidR="00932231" w:rsidRPr="007357C4" w:rsidRDefault="00932231" w:rsidP="007357C4">
      <w:pPr>
        <w:rPr>
          <w:lang w:val="en-US"/>
        </w:rPr>
      </w:pPr>
    </w:p>
    <w:p w14:paraId="64F99F0F" w14:textId="77777777" w:rsidR="00932231" w:rsidRPr="007357C4" w:rsidRDefault="00932231" w:rsidP="007357C4">
      <w:pPr>
        <w:rPr>
          <w:lang w:val="en-US"/>
        </w:rPr>
      </w:pPr>
    </w:p>
    <w:p w14:paraId="5757EAE6" w14:textId="77777777" w:rsidR="00932231" w:rsidRPr="007357C4" w:rsidRDefault="00932231" w:rsidP="007357C4">
      <w:pPr>
        <w:rPr>
          <w:lang w:val="en-US"/>
        </w:rPr>
      </w:pPr>
    </w:p>
    <w:p w14:paraId="62DB5B56" w14:textId="77777777" w:rsidR="00932231" w:rsidRPr="007357C4" w:rsidRDefault="00932231" w:rsidP="007357C4">
      <w:pPr>
        <w:rPr>
          <w:lang w:val="en-US"/>
        </w:rPr>
      </w:pPr>
    </w:p>
    <w:p w14:paraId="144BCDA8" w14:textId="77777777" w:rsidR="00932231" w:rsidRPr="007357C4" w:rsidRDefault="00932231" w:rsidP="007357C4">
      <w:pPr>
        <w:jc w:val="right"/>
        <w:rPr>
          <w:lang w:val="en-US"/>
        </w:rPr>
      </w:pPr>
    </w:p>
    <w:sectPr w:rsidR="00932231" w:rsidRPr="007357C4" w:rsidSect="00BB0F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3AD5A" w14:textId="77777777" w:rsidR="00932231" w:rsidRDefault="00932231" w:rsidP="00925CD6">
      <w:r>
        <w:separator/>
      </w:r>
    </w:p>
  </w:endnote>
  <w:endnote w:type="continuationSeparator" w:id="0">
    <w:p w14:paraId="7B37E5B7" w14:textId="77777777" w:rsidR="00932231" w:rsidRDefault="00932231" w:rsidP="0092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5522A" w14:textId="77777777" w:rsidR="00932231" w:rsidRDefault="009322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EFF3A" w14:textId="77777777" w:rsidR="00932231" w:rsidRDefault="00932231" w:rsidP="007357C4">
    <w:pPr>
      <w:pStyle w:val="a5"/>
      <w:jc w:val="right"/>
    </w:pPr>
    <w:r>
      <w:rPr>
        <w:lang w:val="en-US"/>
      </w:rPr>
      <w:t>43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1D105" w14:textId="77777777" w:rsidR="00932231" w:rsidRDefault="009322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D7096" w14:textId="77777777" w:rsidR="00932231" w:rsidRDefault="00932231" w:rsidP="00925CD6">
      <w:r>
        <w:separator/>
      </w:r>
    </w:p>
  </w:footnote>
  <w:footnote w:type="continuationSeparator" w:id="0">
    <w:p w14:paraId="69AA3444" w14:textId="77777777" w:rsidR="00932231" w:rsidRDefault="00932231" w:rsidP="0092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27BE5" w14:textId="77777777" w:rsidR="00932231" w:rsidRDefault="009322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093DC" w14:textId="77777777" w:rsidR="00932231" w:rsidRDefault="009322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8662F" w14:textId="77777777" w:rsidR="00932231" w:rsidRDefault="009322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0675"/>
    <w:rsid w:val="00064DB7"/>
    <w:rsid w:val="00065197"/>
    <w:rsid w:val="00350688"/>
    <w:rsid w:val="003E77DF"/>
    <w:rsid w:val="003F135A"/>
    <w:rsid w:val="004E2515"/>
    <w:rsid w:val="00577269"/>
    <w:rsid w:val="005D0D07"/>
    <w:rsid w:val="005E5F00"/>
    <w:rsid w:val="00700675"/>
    <w:rsid w:val="007357C4"/>
    <w:rsid w:val="00916E8B"/>
    <w:rsid w:val="0092432B"/>
    <w:rsid w:val="00925CD6"/>
    <w:rsid w:val="00932231"/>
    <w:rsid w:val="0096008E"/>
    <w:rsid w:val="009D6445"/>
    <w:rsid w:val="00B21670"/>
    <w:rsid w:val="00BB0FE1"/>
    <w:rsid w:val="00D81394"/>
    <w:rsid w:val="00E14861"/>
    <w:rsid w:val="00F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1630C"/>
  <w15:docId w15:val="{6A0CBA76-6BA9-4F44-8F12-85CDDB0E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75"/>
    <w:rPr>
      <w:rFonts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25CD6"/>
    <w:rPr>
      <w:rFonts w:ascii="Calibri" w:eastAsia="Times New Roman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2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25CD6"/>
    <w:rPr>
      <w:rFonts w:ascii="Calibri" w:eastAsia="Times New Roman" w:hAnsi="Calibri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5E5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425"/>
    <w:rPr>
      <w:rFonts w:ascii="Times New Roman" w:hAnsi="Times New Roman" w:cs="Arial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Suvorova</dc:creator>
  <cp:keywords/>
  <dc:description/>
  <cp:lastModifiedBy>Irina Suvorova</cp:lastModifiedBy>
  <cp:revision>9</cp:revision>
  <dcterms:created xsi:type="dcterms:W3CDTF">2020-05-03T10:57:00Z</dcterms:created>
  <dcterms:modified xsi:type="dcterms:W3CDTF">2020-09-27T07:15:00Z</dcterms:modified>
</cp:coreProperties>
</file>